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9" w:rsidRPr="006712B1" w:rsidRDefault="00883A29" w:rsidP="00883A29">
      <w:pPr>
        <w:rPr>
          <w:rFonts w:ascii="Gentium Book Basic" w:hAnsi="Gentium Book Basic"/>
          <w:b/>
          <w:sz w:val="44"/>
          <w:szCs w:val="44"/>
        </w:rPr>
      </w:pPr>
      <w:r w:rsidRPr="006712B1">
        <w:rPr>
          <w:rFonts w:ascii="Gentium Book Basic" w:hAnsi="Gentium Book Basic"/>
          <w:b/>
          <w:sz w:val="44"/>
          <w:szCs w:val="44"/>
        </w:rPr>
        <w:t>Soutěž</w:t>
      </w:r>
    </w:p>
    <w:p w:rsidR="00883A29" w:rsidRPr="006712B1" w:rsidRDefault="00883A29" w:rsidP="00883A29">
      <w:pPr>
        <w:rPr>
          <w:rFonts w:ascii="Gentium Book Basic" w:hAnsi="Gentium Book Basic"/>
          <w:b/>
          <w:sz w:val="36"/>
          <w:szCs w:val="36"/>
        </w:rPr>
      </w:pPr>
      <w:r w:rsidRPr="006712B1">
        <w:rPr>
          <w:rFonts w:ascii="Gentium Book Basic" w:hAnsi="Gentium Book Basic"/>
          <w:b/>
          <w:sz w:val="36"/>
          <w:szCs w:val="36"/>
        </w:rPr>
        <w:t>III. ročník „</w:t>
      </w:r>
      <w:r w:rsidRPr="006712B1">
        <w:rPr>
          <w:rFonts w:ascii="Gentium Book Basic" w:hAnsi="Gentium Book Basic"/>
          <w:b/>
          <w:caps/>
          <w:sz w:val="36"/>
          <w:szCs w:val="36"/>
        </w:rPr>
        <w:t>Nejchutnější žíželevský koláček</w:t>
      </w:r>
      <w:r w:rsidRPr="006712B1">
        <w:rPr>
          <w:rFonts w:ascii="Gentium Book Basic" w:hAnsi="Gentium Book Basic"/>
          <w:b/>
          <w:sz w:val="36"/>
          <w:szCs w:val="36"/>
        </w:rPr>
        <w:t>“</w:t>
      </w:r>
    </w:p>
    <w:p w:rsidR="00883A29" w:rsidRPr="00883A29" w:rsidRDefault="00883A29" w:rsidP="00883A29">
      <w:pPr>
        <w:rPr>
          <w:rFonts w:ascii="Gentium Book Basic" w:hAnsi="Gentium Book Basic"/>
          <w:b/>
          <w:sz w:val="32"/>
          <w:szCs w:val="32"/>
        </w:rPr>
      </w:pPr>
      <w:r w:rsidRPr="00883A29">
        <w:rPr>
          <w:rFonts w:ascii="Gentium Book Basic" w:hAnsi="Gentium Book Basic"/>
          <w:b/>
          <w:sz w:val="32"/>
          <w:szCs w:val="32"/>
        </w:rPr>
        <w:t xml:space="preserve">Sponzoři:  </w:t>
      </w:r>
      <w:proofErr w:type="spellStart"/>
      <w:r w:rsidRPr="00883A29">
        <w:rPr>
          <w:rFonts w:ascii="Gentium Book Basic" w:hAnsi="Gentium Book Basic"/>
          <w:b/>
          <w:sz w:val="32"/>
          <w:szCs w:val="32"/>
        </w:rPr>
        <w:t>Petirovo</w:t>
      </w:r>
      <w:proofErr w:type="spellEnd"/>
      <w:r w:rsidRPr="00883A29">
        <w:rPr>
          <w:rFonts w:ascii="Gentium Book Basic" w:hAnsi="Gentium Book Basic"/>
          <w:b/>
          <w:sz w:val="32"/>
          <w:szCs w:val="32"/>
        </w:rPr>
        <w:t xml:space="preserve"> Cukrářství </w:t>
      </w:r>
      <w:proofErr w:type="spellStart"/>
      <w:r w:rsidRPr="00883A29">
        <w:rPr>
          <w:rFonts w:ascii="Gentium Book Basic" w:hAnsi="Gentium Book Basic"/>
          <w:b/>
          <w:sz w:val="32"/>
          <w:szCs w:val="32"/>
        </w:rPr>
        <w:t>Hustířany</w:t>
      </w:r>
      <w:proofErr w:type="spellEnd"/>
    </w:p>
    <w:p w:rsidR="00883A29" w:rsidRPr="00883A29" w:rsidRDefault="00883A29" w:rsidP="00883A29">
      <w:pPr>
        <w:rPr>
          <w:rFonts w:ascii="Gentium Book Basic" w:hAnsi="Gentium Book Basic"/>
          <w:b/>
          <w:sz w:val="32"/>
          <w:szCs w:val="32"/>
        </w:rPr>
      </w:pPr>
    </w:p>
    <w:p w:rsidR="00883A29" w:rsidRPr="00883A29" w:rsidRDefault="00883A29" w:rsidP="00883A29">
      <w:pPr>
        <w:rPr>
          <w:rFonts w:ascii="Gentium Book Basic" w:hAnsi="Gentium Book Basic"/>
          <w:b/>
          <w:sz w:val="36"/>
          <w:szCs w:val="36"/>
        </w:rPr>
      </w:pPr>
      <w:r w:rsidRPr="00883A29">
        <w:rPr>
          <w:rFonts w:ascii="Gentium Book Basic" w:hAnsi="Gentium Book Basic"/>
          <w:b/>
          <w:sz w:val="36"/>
          <w:szCs w:val="36"/>
        </w:rPr>
        <w:t>Podmínky soutěže:</w:t>
      </w:r>
    </w:p>
    <w:p w:rsidR="00883A29" w:rsidRPr="00883A29" w:rsidRDefault="00883A29" w:rsidP="00883A29">
      <w:pPr>
        <w:rPr>
          <w:rFonts w:ascii="Gentium Book Basic" w:hAnsi="Gentium Book Basic"/>
          <w:b/>
          <w:sz w:val="36"/>
          <w:szCs w:val="36"/>
        </w:rPr>
      </w:pPr>
      <w:r w:rsidRPr="00883A29">
        <w:rPr>
          <w:rFonts w:ascii="Gentium Book Basic" w:hAnsi="Gentium Book Basic"/>
          <w:b/>
          <w:sz w:val="36"/>
          <w:szCs w:val="36"/>
        </w:rPr>
        <w:t>Soutěžící:</w:t>
      </w:r>
    </w:p>
    <w:p w:rsidR="00883A29" w:rsidRPr="00883A29" w:rsidRDefault="00883A29" w:rsidP="00883A29">
      <w:pPr>
        <w:rPr>
          <w:rFonts w:ascii="Gentium Book Basic" w:hAnsi="Gentium Book Basic"/>
          <w:b/>
          <w:sz w:val="32"/>
          <w:szCs w:val="32"/>
        </w:rPr>
      </w:pPr>
      <w:r w:rsidRPr="00883A29">
        <w:rPr>
          <w:rFonts w:ascii="Gentium Book Basic" w:hAnsi="Gentium Book Basic"/>
          <w:b/>
          <w:sz w:val="32"/>
          <w:szCs w:val="32"/>
        </w:rPr>
        <w:t>Účastníci předají soutěžní koláč (zákusek) vlastní výroby do stánku. Koláček (zákusek) získá soutěžní číslo.</w:t>
      </w:r>
      <w:r w:rsidRPr="00883A29">
        <w:rPr>
          <w:rFonts w:ascii="Gentium Book Basic" w:hAnsi="Gentium Book Basic"/>
          <w:b/>
          <w:sz w:val="32"/>
          <w:szCs w:val="32"/>
        </w:rPr>
        <w:br/>
      </w:r>
    </w:p>
    <w:p w:rsidR="00883A29" w:rsidRPr="00883A29" w:rsidRDefault="00883A29" w:rsidP="00883A29">
      <w:pPr>
        <w:rPr>
          <w:rFonts w:ascii="Gentium Book Basic" w:hAnsi="Gentium Book Basic"/>
          <w:b/>
          <w:sz w:val="36"/>
          <w:szCs w:val="36"/>
        </w:rPr>
      </w:pPr>
      <w:r w:rsidRPr="00883A29">
        <w:rPr>
          <w:rFonts w:ascii="Gentium Book Basic" w:hAnsi="Gentium Book Basic"/>
          <w:b/>
          <w:sz w:val="36"/>
          <w:szCs w:val="36"/>
        </w:rPr>
        <w:t xml:space="preserve">Hlasující: </w:t>
      </w:r>
    </w:p>
    <w:p w:rsidR="00883A29" w:rsidRPr="00883A29" w:rsidRDefault="00883A29" w:rsidP="00883A29">
      <w:pPr>
        <w:rPr>
          <w:rFonts w:ascii="Gentium Book Basic" w:hAnsi="Gentium Book Basic"/>
          <w:b/>
          <w:sz w:val="32"/>
          <w:szCs w:val="32"/>
        </w:rPr>
      </w:pPr>
      <w:r w:rsidRPr="00883A29">
        <w:rPr>
          <w:rFonts w:ascii="Gentium Book Basic" w:hAnsi="Gentium Book Basic"/>
          <w:b/>
          <w:sz w:val="32"/>
          <w:szCs w:val="32"/>
        </w:rPr>
        <w:t xml:space="preserve">Nakupující dostane při nákupu hlasovací lístek a pak koláčky (zákusky) vyhodnotí a dá nejchutnějšímu hlas. </w:t>
      </w:r>
      <w:r w:rsidRPr="00883A29">
        <w:rPr>
          <w:rFonts w:ascii="Gentium Book Basic" w:hAnsi="Gentium Book Basic"/>
          <w:b/>
          <w:sz w:val="32"/>
          <w:szCs w:val="32"/>
        </w:rPr>
        <w:br/>
      </w:r>
      <w:r w:rsidRPr="00883A29">
        <w:rPr>
          <w:rFonts w:ascii="Gentium Book Basic" w:hAnsi="Gentium Book Basic"/>
          <w:b/>
          <w:sz w:val="32"/>
          <w:szCs w:val="32"/>
        </w:rPr>
        <w:br/>
        <w:t xml:space="preserve">Podepsaný hlasovací lístek předá do stánku. </w:t>
      </w:r>
    </w:p>
    <w:p w:rsidR="00883A29" w:rsidRPr="00883A29" w:rsidRDefault="00883A29" w:rsidP="00883A29">
      <w:pPr>
        <w:rPr>
          <w:rFonts w:ascii="Gentium Book Basic" w:hAnsi="Gentium Book Basic"/>
          <w:b/>
          <w:sz w:val="32"/>
          <w:szCs w:val="32"/>
        </w:rPr>
      </w:pPr>
      <w:r w:rsidRPr="00883A29">
        <w:rPr>
          <w:rFonts w:ascii="Gentium Book Basic" w:hAnsi="Gentium Book Basic"/>
          <w:b/>
          <w:sz w:val="32"/>
          <w:szCs w:val="32"/>
        </w:rPr>
        <w:t xml:space="preserve">Zahájení soutěže od 12:30 hod. – do 16:00 hod., </w:t>
      </w:r>
      <w:r w:rsidRPr="00883A29">
        <w:rPr>
          <w:rFonts w:ascii="Gentium Book Basic" w:hAnsi="Gentium Book Basic"/>
          <w:b/>
          <w:sz w:val="32"/>
          <w:szCs w:val="32"/>
        </w:rPr>
        <w:br/>
        <w:t>po skončení hlasování bude vyhodnocení soutěže.</w:t>
      </w:r>
    </w:p>
    <w:p w:rsidR="00883A29" w:rsidRPr="00883A29" w:rsidRDefault="00883A29" w:rsidP="00883A29">
      <w:pPr>
        <w:pStyle w:val="Odstavecseseznamem"/>
        <w:numPr>
          <w:ilvl w:val="0"/>
          <w:numId w:val="1"/>
        </w:numPr>
        <w:rPr>
          <w:rFonts w:ascii="Gentium Book Basic" w:hAnsi="Gentium Book Basic"/>
          <w:b/>
          <w:sz w:val="32"/>
          <w:szCs w:val="32"/>
        </w:rPr>
      </w:pPr>
      <w:r w:rsidRPr="00883A29">
        <w:rPr>
          <w:rFonts w:ascii="Gentium Book Basic" w:hAnsi="Gentium Book Basic"/>
          <w:b/>
          <w:sz w:val="32"/>
          <w:szCs w:val="32"/>
        </w:rPr>
        <w:t xml:space="preserve">Cena – kniha + kuchyňské náčiní </w:t>
      </w:r>
    </w:p>
    <w:p w:rsidR="00883A29" w:rsidRPr="00883A29" w:rsidRDefault="00883A29" w:rsidP="00883A29">
      <w:pPr>
        <w:pStyle w:val="Odstavecseseznamem"/>
        <w:numPr>
          <w:ilvl w:val="0"/>
          <w:numId w:val="1"/>
        </w:numPr>
        <w:rPr>
          <w:rFonts w:ascii="Gentium Book Basic" w:hAnsi="Gentium Book Basic"/>
          <w:b/>
          <w:sz w:val="32"/>
          <w:szCs w:val="32"/>
        </w:rPr>
      </w:pPr>
      <w:r w:rsidRPr="00883A29">
        <w:rPr>
          <w:rFonts w:ascii="Gentium Book Basic" w:hAnsi="Gentium Book Basic"/>
          <w:b/>
          <w:sz w:val="32"/>
          <w:szCs w:val="32"/>
        </w:rPr>
        <w:t>Cena – kniha + kuchyňské náčiní</w:t>
      </w:r>
    </w:p>
    <w:p w:rsidR="00883A29" w:rsidRPr="00883A29" w:rsidRDefault="00883A29" w:rsidP="00883A29">
      <w:pPr>
        <w:pStyle w:val="Odstavecseseznamem"/>
        <w:numPr>
          <w:ilvl w:val="0"/>
          <w:numId w:val="1"/>
        </w:numPr>
        <w:rPr>
          <w:rFonts w:ascii="Gentium Book Basic" w:hAnsi="Gentium Book Basic"/>
          <w:b/>
          <w:sz w:val="32"/>
          <w:szCs w:val="32"/>
        </w:rPr>
      </w:pPr>
      <w:r w:rsidRPr="00883A29">
        <w:rPr>
          <w:rFonts w:ascii="Gentium Book Basic" w:hAnsi="Gentium Book Basic"/>
          <w:b/>
          <w:sz w:val="32"/>
          <w:szCs w:val="32"/>
        </w:rPr>
        <w:t xml:space="preserve">Cena – kniha + kuchyňské náčiní </w:t>
      </w:r>
    </w:p>
    <w:p w:rsidR="00883A29" w:rsidRPr="00883A29" w:rsidRDefault="00883A29" w:rsidP="00883A29">
      <w:pPr>
        <w:pStyle w:val="Odstavecseseznamem"/>
        <w:rPr>
          <w:rFonts w:ascii="Source Sans Pro Black" w:hAnsi="Source Sans Pro Black"/>
          <w:b/>
          <w:sz w:val="32"/>
          <w:szCs w:val="32"/>
        </w:rPr>
      </w:pPr>
    </w:p>
    <w:p w:rsidR="00883A29" w:rsidRPr="00883A29" w:rsidRDefault="00883A29" w:rsidP="00883A29">
      <w:pPr>
        <w:pStyle w:val="Odstavecseseznamem"/>
        <w:rPr>
          <w:rFonts w:ascii="Source Sans Pro Black" w:hAnsi="Source Sans Pro Black"/>
          <w:b/>
          <w:sz w:val="32"/>
          <w:szCs w:val="32"/>
        </w:rPr>
      </w:pPr>
    </w:p>
    <w:p w:rsidR="00883A29" w:rsidRDefault="00883A29" w:rsidP="00883A29">
      <w:pPr>
        <w:rPr>
          <w:rFonts w:ascii="Gentium Book Basic" w:hAnsi="Gentium Book Basic"/>
          <w:b/>
          <w:sz w:val="32"/>
          <w:szCs w:val="32"/>
        </w:rPr>
      </w:pPr>
      <w:r w:rsidRPr="00883A29">
        <w:rPr>
          <w:rFonts w:ascii="Gentium Book Basic" w:hAnsi="Gentium Book Basic"/>
          <w:b/>
          <w:sz w:val="32"/>
          <w:szCs w:val="32"/>
        </w:rPr>
        <w:t>Hlasovací lístky jsou slosovatelné.</w:t>
      </w:r>
    </w:p>
    <w:p w:rsidR="00883A29" w:rsidRPr="00883A29" w:rsidRDefault="00883A29" w:rsidP="00883A29">
      <w:pPr>
        <w:rPr>
          <w:rFonts w:ascii="Gentium Book Basic" w:hAnsi="Gentium Book Basic"/>
          <w:b/>
          <w:sz w:val="32"/>
          <w:szCs w:val="32"/>
        </w:rPr>
      </w:pPr>
      <w:r w:rsidRPr="00883A29">
        <w:rPr>
          <w:rFonts w:ascii="Gentium Book Basic" w:hAnsi="Gentium Book Basic"/>
          <w:b/>
          <w:sz w:val="32"/>
          <w:szCs w:val="32"/>
        </w:rPr>
        <w:t xml:space="preserve">1. Cena pro hlasující – Dort </w:t>
      </w:r>
      <w:proofErr w:type="spellStart"/>
      <w:r w:rsidRPr="00883A29">
        <w:rPr>
          <w:rFonts w:ascii="Gentium Book Basic" w:hAnsi="Gentium Book Basic"/>
          <w:b/>
          <w:sz w:val="32"/>
          <w:szCs w:val="32"/>
        </w:rPr>
        <w:t>Batul</w:t>
      </w:r>
      <w:proofErr w:type="spellEnd"/>
      <w:r w:rsidRPr="00883A29">
        <w:rPr>
          <w:rFonts w:ascii="Gentium Book Basic" w:hAnsi="Gentium Book Basic"/>
          <w:b/>
          <w:sz w:val="32"/>
          <w:szCs w:val="32"/>
        </w:rPr>
        <w:t xml:space="preserve"> </w:t>
      </w:r>
    </w:p>
    <w:p w:rsidR="00883A29" w:rsidRPr="00883A29" w:rsidRDefault="00883A29" w:rsidP="00883A29">
      <w:pPr>
        <w:rPr>
          <w:rFonts w:ascii="Source Sans Pro Black" w:hAnsi="Source Sans Pro Black"/>
          <w:b/>
          <w:sz w:val="20"/>
          <w:szCs w:val="20"/>
        </w:rPr>
      </w:pPr>
    </w:p>
    <w:p w:rsidR="00B833A3" w:rsidRPr="00883A29" w:rsidRDefault="00B833A3">
      <w:pPr>
        <w:rPr>
          <w:b/>
        </w:rPr>
      </w:pPr>
    </w:p>
    <w:sectPr w:rsidR="00B833A3" w:rsidRPr="00883A29" w:rsidSect="00B8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503"/>
    <w:multiLevelType w:val="hybridMultilevel"/>
    <w:tmpl w:val="B5FAB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A29"/>
    <w:rsid w:val="006712B1"/>
    <w:rsid w:val="00883A29"/>
    <w:rsid w:val="00B8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1</cp:revision>
  <cp:lastPrinted>2017-06-02T12:33:00Z</cp:lastPrinted>
  <dcterms:created xsi:type="dcterms:W3CDTF">2017-06-02T12:20:00Z</dcterms:created>
  <dcterms:modified xsi:type="dcterms:W3CDTF">2017-06-02T12:37:00Z</dcterms:modified>
</cp:coreProperties>
</file>