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914A" w14:textId="5F3BAF72" w:rsidR="00E836E1" w:rsidRDefault="00D32097">
      <w:pPr>
        <w:pStyle w:val="Nzev"/>
      </w:pPr>
      <w:r>
        <w:t>Pravidla</w:t>
      </w:r>
      <w:r>
        <w:rPr>
          <w:spacing w:val="-4"/>
        </w:rPr>
        <w:t xml:space="preserve"> </w:t>
      </w:r>
      <w:r>
        <w:t>rozpočtového</w:t>
      </w:r>
      <w:r>
        <w:rPr>
          <w:spacing w:val="-3"/>
        </w:rPr>
        <w:t xml:space="preserve"> </w:t>
      </w:r>
      <w:r>
        <w:t>provizoria</w:t>
      </w:r>
      <w:r>
        <w:rPr>
          <w:spacing w:val="-4"/>
        </w:rPr>
        <w:t xml:space="preserve"> </w:t>
      </w:r>
      <w:r>
        <w:t>obce</w:t>
      </w:r>
      <w:r>
        <w:rPr>
          <w:spacing w:val="-3"/>
        </w:rPr>
        <w:t xml:space="preserve"> </w:t>
      </w:r>
      <w:r w:rsidR="003C0AE1">
        <w:rPr>
          <w:spacing w:val="-2"/>
        </w:rPr>
        <w:t>H</w:t>
      </w:r>
      <w:r w:rsidR="005C7FF4">
        <w:rPr>
          <w:spacing w:val="-2"/>
        </w:rPr>
        <w:t>ořiněves</w:t>
      </w:r>
    </w:p>
    <w:p w14:paraId="34479EFF" w14:textId="77777777" w:rsidR="00E836E1" w:rsidRDefault="00E836E1">
      <w:pPr>
        <w:pStyle w:val="Zkladntext"/>
        <w:spacing w:before="337"/>
        <w:rPr>
          <w:b/>
          <w:sz w:val="36"/>
        </w:rPr>
      </w:pPr>
    </w:p>
    <w:p w14:paraId="3AAB71AE" w14:textId="54F55DCC" w:rsidR="00E836E1" w:rsidRDefault="00D32097">
      <w:pPr>
        <w:pStyle w:val="Zkladntext"/>
        <w:spacing w:line="252" w:lineRule="auto"/>
        <w:ind w:left="100" w:right="105"/>
        <w:jc w:val="both"/>
      </w:pPr>
      <w:r>
        <w:t xml:space="preserve">Obec </w:t>
      </w:r>
      <w:r w:rsidR="003C0AE1">
        <w:t>H</w:t>
      </w:r>
      <w:r w:rsidR="005C7FF4">
        <w:t>ořiněves</w:t>
      </w:r>
      <w:r w:rsidR="003C0AE1">
        <w:t xml:space="preserve"> </w:t>
      </w:r>
      <w:r>
        <w:t>bude</w:t>
      </w:r>
      <w:r>
        <w:rPr>
          <w:spacing w:val="-7"/>
        </w:rPr>
        <w:t xml:space="preserve"> </w:t>
      </w:r>
      <w:r>
        <w:t>hradit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běžném</w:t>
      </w:r>
      <w:r>
        <w:rPr>
          <w:spacing w:val="-7"/>
        </w:rPr>
        <w:t xml:space="preserve"> </w:t>
      </w:r>
      <w:r>
        <w:t>měsíci</w:t>
      </w:r>
      <w:r>
        <w:rPr>
          <w:spacing w:val="-7"/>
        </w:rPr>
        <w:t xml:space="preserve"> </w:t>
      </w:r>
      <w:r>
        <w:t>dlouhodobé</w:t>
      </w:r>
      <w:r>
        <w:rPr>
          <w:spacing w:val="-7"/>
        </w:rPr>
        <w:t xml:space="preserve"> </w:t>
      </w:r>
      <w:r>
        <w:t>závazky,</w:t>
      </w:r>
      <w:r>
        <w:rPr>
          <w:spacing w:val="-7"/>
        </w:rPr>
        <w:t xml:space="preserve"> </w:t>
      </w:r>
      <w:r>
        <w:t>výdaje zajištěné smluvně či objednávkou a další výdaje k zajištění běžného chodu obce. A to do doby schválení rozpočtu na rok 2025.</w:t>
      </w:r>
    </w:p>
    <w:p w14:paraId="5E350044" w14:textId="77777777" w:rsidR="00E836E1" w:rsidRDefault="00E836E1">
      <w:pPr>
        <w:pStyle w:val="Zkladntext"/>
        <w:spacing w:before="18"/>
      </w:pPr>
    </w:p>
    <w:p w14:paraId="32582BA9" w14:textId="2D49F05C" w:rsidR="00E836E1" w:rsidRDefault="00D32097">
      <w:pPr>
        <w:pStyle w:val="Zkladntext"/>
        <w:spacing w:line="252" w:lineRule="auto"/>
        <w:ind w:left="100" w:right="1633"/>
      </w:pPr>
      <w:r>
        <w:t>Schváleno</w:t>
      </w:r>
      <w:r>
        <w:rPr>
          <w:spacing w:val="-10"/>
        </w:rPr>
        <w:t xml:space="preserve"> </w:t>
      </w:r>
      <w:r>
        <w:t>zastupitelstvem</w:t>
      </w:r>
      <w:r>
        <w:rPr>
          <w:spacing w:val="-10"/>
        </w:rPr>
        <w:t xml:space="preserve"> </w:t>
      </w:r>
      <w:r>
        <w:t>obce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1</w:t>
      </w:r>
      <w:r w:rsidR="003C0AE1">
        <w:t>2</w:t>
      </w:r>
      <w:r>
        <w:t xml:space="preserve">.12.2024 Zveřejněno dne </w:t>
      </w:r>
      <w:r w:rsidR="003C0AE1">
        <w:t>3</w:t>
      </w:r>
      <w:r w:rsidR="005C7FF4">
        <w:t>0</w:t>
      </w:r>
      <w:r>
        <w:t>.12.2024</w:t>
      </w:r>
    </w:p>
    <w:sectPr w:rsidR="00E836E1">
      <w:type w:val="continuous"/>
      <w:pgSz w:w="11920" w:h="16840"/>
      <w:pgMar w:top="194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E1"/>
    <w:rsid w:val="00016DD8"/>
    <w:rsid w:val="003C0AE1"/>
    <w:rsid w:val="005C7FF4"/>
    <w:rsid w:val="00A33537"/>
    <w:rsid w:val="00D32097"/>
    <w:rsid w:val="00E27FA6"/>
    <w:rsid w:val="00E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8204"/>
  <w15:docId w15:val="{32F82116-3192-4521-A303-6ACD2BE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2"/>
      <w:szCs w:val="32"/>
    </w:rPr>
  </w:style>
  <w:style w:type="paragraph" w:styleId="Nzev">
    <w:name w:val="Title"/>
    <w:basedOn w:val="Normln"/>
    <w:uiPriority w:val="10"/>
    <w:qFormat/>
    <w:pPr>
      <w:spacing w:before="68"/>
      <w:ind w:left="805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provizorium Vlčice.docx</dc:title>
  <dc:creator>Šárka Šábrtová</dc:creator>
  <cp:lastModifiedBy>Šárka Šábrtová</cp:lastModifiedBy>
  <cp:revision>2</cp:revision>
  <dcterms:created xsi:type="dcterms:W3CDTF">2025-09-01T07:36:00Z</dcterms:created>
  <dcterms:modified xsi:type="dcterms:W3CDTF">2025-09-01T07:36:00Z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2024-12-10T00:00:00Z</vt:filetime>
  </property>
</Properties>
</file>