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9A4" w:rsidRDefault="001F69A4"/>
    <w:p w:rsidR="001F69A4" w:rsidRDefault="001F69A4" w:rsidP="001F69A4"/>
    <w:p w:rsidR="00AA3D24" w:rsidRPr="00AA3D24" w:rsidRDefault="001F69A4" w:rsidP="00EE1D2D">
      <w:pPr>
        <w:ind w:firstLine="708"/>
      </w:pPr>
      <w:r>
        <w:t xml:space="preserve">Graf odpadů vyprodukovaných </w:t>
      </w:r>
      <w:r w:rsidR="007831BD">
        <w:t xml:space="preserve">občany </w:t>
      </w:r>
      <w:r w:rsidR="00501798">
        <w:t xml:space="preserve">Hořiněvsi  </w:t>
      </w:r>
      <w:r>
        <w:t>v roce 2018</w:t>
      </w:r>
    </w:p>
    <w:p w:rsidR="00AA3D24" w:rsidRDefault="00AA3D24" w:rsidP="00AA3D24"/>
    <w:p w:rsidR="00501798" w:rsidRPr="00AA3D24" w:rsidRDefault="00AA3D24" w:rsidP="00AA3D24">
      <w:pPr>
        <w:tabs>
          <w:tab w:val="left" w:pos="1950"/>
        </w:tabs>
      </w:pPr>
      <w:r>
        <w:tab/>
      </w:r>
      <w:r w:rsidRPr="00AA3D24">
        <w:rPr>
          <w:noProof/>
          <w:lang w:eastAsia="cs-CZ"/>
        </w:rPr>
        <w:drawing>
          <wp:inline distT="0" distB="0" distL="0" distR="0">
            <wp:extent cx="4572000" cy="2743200"/>
            <wp:effectExtent l="19050" t="0" r="19050" b="0"/>
            <wp:docPr id="3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501798" w:rsidRPr="00AA3D24" w:rsidSect="00530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69A4"/>
    <w:rsid w:val="00162EBE"/>
    <w:rsid w:val="001F69A4"/>
    <w:rsid w:val="00434409"/>
    <w:rsid w:val="00501798"/>
    <w:rsid w:val="005301EB"/>
    <w:rsid w:val="007831BD"/>
    <w:rsid w:val="00827868"/>
    <w:rsid w:val="00AA3D24"/>
    <w:rsid w:val="00AC133B"/>
    <w:rsid w:val="00EE1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01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F6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69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zivatele\Desktop\Odpad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/>
      <c:pieChart>
        <c:varyColors val="1"/>
        <c:ser>
          <c:idx val="0"/>
          <c:order val="0"/>
          <c:dLbls>
            <c:showVal val="1"/>
            <c:showLeaderLines val="1"/>
          </c:dLbls>
          <c:cat>
            <c:strRef>
              <c:f>List1!$A$11:$A$18</c:f>
              <c:strCache>
                <c:ptCount val="8"/>
                <c:pt idx="0">
                  <c:v>Komunál</c:v>
                </c:pt>
                <c:pt idx="1">
                  <c:v>VO</c:v>
                </c:pt>
                <c:pt idx="2">
                  <c:v>papír</c:v>
                </c:pt>
                <c:pt idx="3">
                  <c:v>plast</c:v>
                </c:pt>
                <c:pt idx="4">
                  <c:v>sklo</c:v>
                </c:pt>
                <c:pt idx="5">
                  <c:v>Oděvy</c:v>
                </c:pt>
                <c:pt idx="6">
                  <c:v>Bio</c:v>
                </c:pt>
                <c:pt idx="7">
                  <c:v>NO</c:v>
                </c:pt>
              </c:strCache>
            </c:strRef>
          </c:cat>
          <c:val>
            <c:numRef>
              <c:f>List1!$B$11:$B$18</c:f>
              <c:numCache>
                <c:formatCode>General</c:formatCode>
                <c:ptCount val="8"/>
                <c:pt idx="0">
                  <c:v>111.26400000000002</c:v>
                </c:pt>
                <c:pt idx="1">
                  <c:v>9.4700000000000006</c:v>
                </c:pt>
                <c:pt idx="2">
                  <c:v>6.1649999999999858</c:v>
                </c:pt>
                <c:pt idx="3">
                  <c:v>13.577</c:v>
                </c:pt>
                <c:pt idx="4">
                  <c:v>13.383000000000004</c:v>
                </c:pt>
                <c:pt idx="5">
                  <c:v>2.5640000000000001</c:v>
                </c:pt>
                <c:pt idx="6">
                  <c:v>1.9600000000000015</c:v>
                </c:pt>
                <c:pt idx="7">
                  <c:v>0.61200000000000065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Uzivatele</dc:creator>
  <cp:lastModifiedBy>Uzivatele</cp:lastModifiedBy>
  <cp:revision>2</cp:revision>
  <dcterms:created xsi:type="dcterms:W3CDTF">2019-07-22T13:07:00Z</dcterms:created>
  <dcterms:modified xsi:type="dcterms:W3CDTF">2019-07-22T13:07:00Z</dcterms:modified>
</cp:coreProperties>
</file>